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FE06A" w14:textId="77777777" w:rsidR="0095525B" w:rsidRDefault="0095525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CEC2E3" wp14:editId="16173949">
                <wp:extent cx="304800" cy="304800"/>
                <wp:effectExtent l="0" t="0" r="0" b="0"/>
                <wp:docPr id="2" name="AutoShape 2" descr="https://culture.gov.ru/about/national-project/official_symbols/Logo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0E965" id="AutoShape 2" o:spid="_x0000_s1026" alt="https://culture.gov.ru/about/national-project/official_symbols/LogoBlu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hD+YfqAgAACw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7"/>
        <w:tblW w:w="10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3115"/>
      </w:tblGrid>
      <w:tr w:rsidR="0095525B" w14:paraId="7BAEAFDF" w14:textId="77777777" w:rsidTr="00F53E61">
        <w:tc>
          <w:tcPr>
            <w:tcW w:w="3115" w:type="dxa"/>
          </w:tcPr>
          <w:p w14:paraId="45A0AC95" w14:textId="676E57FC" w:rsidR="0095525B" w:rsidRDefault="0095525B" w:rsidP="0095525B">
            <w:pPr>
              <w:spacing w:after="0" w:line="240" w:lineRule="auto"/>
            </w:pPr>
            <w:r w:rsidRPr="009552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325E61" wp14:editId="07FAAD55">
                  <wp:extent cx="1123950" cy="1123950"/>
                  <wp:effectExtent l="0" t="0" r="0" b="0"/>
                  <wp:docPr id="9" name="Рисунок 9" descr="C:\Users\VolnuhinaNV\Desktop\Проект\Нацпроек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lnuhinaNV\Desktop\Проект\Нацпроек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</w:tcPr>
          <w:p w14:paraId="4009A7B8" w14:textId="6F10EF48" w:rsidR="0095525B" w:rsidRDefault="0095525B" w:rsidP="0095525B">
            <w:pPr>
              <w:spacing w:after="0" w:line="240" w:lineRule="auto"/>
            </w:pPr>
            <w:r w:rsidRPr="009552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B89543" wp14:editId="7F433222">
                  <wp:extent cx="1647039" cy="1505234"/>
                  <wp:effectExtent l="0" t="0" r="0" b="0"/>
                  <wp:docPr id="5" name="Рисунок 5" descr="C:\Users\VolnuhinaNV\Desktop\Проект\MINCULT_RUS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olnuhinaNV\Desktop\Проект\MINCULT_RUS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090" cy="151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4D7424A5" w14:textId="1FA8CB88" w:rsidR="0095525B" w:rsidRDefault="0095525B" w:rsidP="0095525B">
            <w:pPr>
              <w:spacing w:after="0" w:line="240" w:lineRule="auto"/>
            </w:pPr>
            <w:r w:rsidRPr="009552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94E68A" wp14:editId="57033126">
                  <wp:extent cx="1085850" cy="1384460"/>
                  <wp:effectExtent l="0" t="0" r="0" b="6350"/>
                  <wp:docPr id="6" name="Рисунок 6" descr="C:\Users\VolnuhinaNV\Desktop\Проект\zvezda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lnuhinaNV\Desktop\Проект\zvezda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533" cy="140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85199" w14:textId="77777777" w:rsidR="00F53E61" w:rsidRDefault="00F53E61" w:rsidP="00B8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B7382" w14:textId="4F4FF5CF" w:rsidR="0091049C" w:rsidRDefault="009801A3" w:rsidP="00B8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04 мая 2022 года стартовал прием заявок на участие в </w:t>
      </w:r>
      <w:r w:rsidRPr="009801A3">
        <w:rPr>
          <w:rFonts w:ascii="Times New Roman" w:hAnsi="Times New Roman" w:cs="Times New Roman"/>
          <w:sz w:val="28"/>
          <w:szCs w:val="28"/>
        </w:rPr>
        <w:t>Конкурс</w:t>
      </w:r>
      <w:r w:rsidR="002A7C85">
        <w:rPr>
          <w:rFonts w:ascii="Times New Roman" w:hAnsi="Times New Roman" w:cs="Times New Roman"/>
          <w:sz w:val="28"/>
          <w:szCs w:val="28"/>
        </w:rPr>
        <w:t>е</w:t>
      </w:r>
      <w:r w:rsidRPr="009801A3"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="00B80C88">
        <w:rPr>
          <w:rFonts w:ascii="Times New Roman" w:hAnsi="Times New Roman" w:cs="Times New Roman"/>
          <w:sz w:val="28"/>
          <w:szCs w:val="28"/>
        </w:rPr>
        <w:t>«</w:t>
      </w:r>
      <w:r w:rsidRPr="009801A3">
        <w:rPr>
          <w:rFonts w:ascii="Times New Roman" w:hAnsi="Times New Roman" w:cs="Times New Roman"/>
          <w:sz w:val="28"/>
          <w:szCs w:val="28"/>
        </w:rPr>
        <w:t>Нас 20 миллионов</w:t>
      </w:r>
      <w:r w:rsidR="00B80C88">
        <w:rPr>
          <w:rFonts w:ascii="Times New Roman" w:hAnsi="Times New Roman" w:cs="Times New Roman"/>
          <w:sz w:val="28"/>
          <w:szCs w:val="28"/>
        </w:rPr>
        <w:t>»</w:t>
      </w:r>
      <w:r w:rsidRPr="009801A3">
        <w:rPr>
          <w:rFonts w:ascii="Times New Roman" w:hAnsi="Times New Roman" w:cs="Times New Roman"/>
          <w:sz w:val="28"/>
          <w:szCs w:val="28"/>
        </w:rPr>
        <w:t xml:space="preserve"> для молодежи Тверской области</w:t>
      </w:r>
      <w:r w:rsidR="00B80C88">
        <w:rPr>
          <w:rFonts w:ascii="Times New Roman" w:hAnsi="Times New Roman" w:cs="Times New Roman"/>
          <w:sz w:val="28"/>
          <w:szCs w:val="28"/>
        </w:rPr>
        <w:t xml:space="preserve"> –</w:t>
      </w:r>
      <w:r w:rsidR="0091049C" w:rsidRPr="00A757BC">
        <w:rPr>
          <w:rFonts w:ascii="Times New Roman" w:hAnsi="Times New Roman" w:cs="Times New Roman"/>
          <w:sz w:val="28"/>
          <w:szCs w:val="28"/>
        </w:rPr>
        <w:t xml:space="preserve"> сезон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7C85">
        <w:rPr>
          <w:rFonts w:ascii="Times New Roman" w:hAnsi="Times New Roman" w:cs="Times New Roman"/>
          <w:sz w:val="28"/>
          <w:szCs w:val="28"/>
        </w:rPr>
        <w:t>.</w:t>
      </w:r>
    </w:p>
    <w:p w14:paraId="1259AA81" w14:textId="2A7A86B7" w:rsidR="0091049C" w:rsidRPr="00F53E61" w:rsidRDefault="0091049C" w:rsidP="00B80C88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9801A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Проект </w:t>
      </w:r>
      <w:r w:rsidR="009801A3" w:rsidRPr="009801A3">
        <w:rPr>
          <w:rFonts w:ascii="Times New Roman" w:eastAsiaTheme="minorHAnsi" w:hAnsi="Times New Roman" w:cs="Times New Roman"/>
          <w:color w:val="auto"/>
          <w:sz w:val="28"/>
          <w:szCs w:val="28"/>
        </w:rPr>
        <w:t>является победителем Конкурс</w:t>
      </w:r>
      <w:r w:rsidR="009801A3">
        <w:rPr>
          <w:rFonts w:ascii="Times New Roman" w:eastAsiaTheme="minorHAnsi" w:hAnsi="Times New Roman" w:cs="Times New Roman"/>
          <w:color w:val="auto"/>
          <w:sz w:val="28"/>
          <w:szCs w:val="28"/>
        </w:rPr>
        <w:t>а</w:t>
      </w:r>
      <w:r w:rsidR="00B80C8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на </w:t>
      </w:r>
      <w:r w:rsidR="009801A3" w:rsidRPr="009801A3">
        <w:rPr>
          <w:rFonts w:ascii="Times New Roman" w:eastAsiaTheme="minorHAnsi" w:hAnsi="Times New Roman" w:cs="Times New Roman"/>
          <w:color w:val="auto"/>
          <w:sz w:val="28"/>
          <w:szCs w:val="28"/>
        </w:rPr>
        <w:t>предоставление гранто</w:t>
      </w:r>
      <w:r w:rsidR="00B80C8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некоммерческим организациям в </w:t>
      </w:r>
      <w:r w:rsidR="009801A3" w:rsidRPr="009801A3">
        <w:rPr>
          <w:rFonts w:ascii="Times New Roman" w:eastAsiaTheme="minorHAnsi" w:hAnsi="Times New Roman" w:cs="Times New Roman"/>
          <w:color w:val="auto"/>
          <w:sz w:val="28"/>
          <w:szCs w:val="28"/>
        </w:rPr>
        <w:t>рамках федерального проекта «Творческие люди» национального проекта «Культура»</w:t>
      </w:r>
      <w:r w:rsidR="009801A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</w:t>
      </w:r>
      <w:r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реализуется </w:t>
      </w:r>
      <w:r w:rsidR="008040AF" w:rsidRPr="00F53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Тверским региональным фондом поддержки культуры </w:t>
      </w:r>
      <w:r w:rsidR="009801A3"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«Славянский лик» </w:t>
      </w:r>
      <w:r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поддержке </w:t>
      </w:r>
      <w:r w:rsidR="009801A3"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</w:t>
      </w:r>
      <w:r w:rsidR="009801A3"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>Тверской области</w:t>
      </w:r>
      <w:r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01A3"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Российского фонда культуры, </w:t>
      </w:r>
      <w:r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государственной конс</w:t>
      </w:r>
      <w:r w:rsidR="009801A3"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>ерватории им. П.И. Чайковского</w:t>
      </w:r>
      <w:r w:rsidR="001002D6"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МАМТ </w:t>
      </w:r>
      <w:r w:rsidR="00335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имени К.С. Станиславского и </w:t>
      </w:r>
      <w:proofErr w:type="spellStart"/>
      <w:r w:rsidR="003355A8">
        <w:rPr>
          <w:rFonts w:ascii="Times New Roman" w:hAnsi="Times New Roman" w:cs="Times New Roman"/>
          <w:color w:val="000000" w:themeColor="text1"/>
          <w:sz w:val="28"/>
          <w:szCs w:val="28"/>
        </w:rPr>
        <w:t>Вл.</w:t>
      </w:r>
      <w:r w:rsidR="001002D6"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1002D6"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>. Немировича-Данченко</w:t>
      </w:r>
      <w:r w:rsidR="00747C9A"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1A3" w:rsidRPr="00F53E61">
        <w:rPr>
          <w:rFonts w:ascii="Times New Roman" w:hAnsi="Times New Roman" w:cs="Times New Roman"/>
          <w:color w:val="000000" w:themeColor="text1"/>
          <w:sz w:val="28"/>
          <w:szCs w:val="28"/>
        </w:rPr>
        <w:t>и Некоммерческой организации фонда развития культуры «Во Благо».</w:t>
      </w:r>
    </w:p>
    <w:p w14:paraId="63D9A188" w14:textId="0968EAE8" w:rsidR="00497BCD" w:rsidRDefault="007010D6" w:rsidP="00B80C8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7B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проект</w:t>
      </w:r>
      <w:r w:rsidR="00B80C88">
        <w:rPr>
          <w:rFonts w:ascii="Times New Roman" w:hAnsi="Times New Roman" w:cs="Times New Roman"/>
          <w:color w:val="000000" w:themeColor="text1"/>
          <w:sz w:val="28"/>
          <w:szCs w:val="28"/>
        </w:rPr>
        <w:t>а –</w:t>
      </w:r>
      <w:r w:rsidRPr="00A75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E1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фонда</w:t>
      </w:r>
      <w:r w:rsidR="00054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7BC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действительный государственный советник юстиции РФ 3 класса,</w:t>
      </w:r>
      <w:r w:rsidR="00054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7BC">
        <w:rPr>
          <w:rFonts w:ascii="Times New Roman" w:hAnsi="Times New Roman" w:cs="Times New Roman"/>
          <w:color w:val="000000" w:themeColor="text1"/>
          <w:sz w:val="28"/>
          <w:szCs w:val="28"/>
        </w:rPr>
        <w:t>член Координационного совета</w:t>
      </w:r>
      <w:r w:rsidR="00054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7BC">
        <w:rPr>
          <w:rFonts w:ascii="Times New Roman" w:hAnsi="Times New Roman" w:cs="Times New Roman"/>
          <w:color w:val="000000" w:themeColor="text1"/>
          <w:sz w:val="28"/>
          <w:szCs w:val="28"/>
        </w:rPr>
        <w:t>при Правительстве Российской Федерации</w:t>
      </w:r>
      <w:r w:rsidR="00054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7BC">
        <w:rPr>
          <w:rFonts w:ascii="Times New Roman" w:hAnsi="Times New Roman" w:cs="Times New Roman"/>
          <w:color w:val="000000" w:themeColor="text1"/>
          <w:sz w:val="28"/>
          <w:szCs w:val="28"/>
        </w:rPr>
        <w:t>по проведению в Российской Федерации Десятилетия детства</w:t>
      </w:r>
      <w:r w:rsidR="004C5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E1B" w:rsidRPr="004C5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Олег Анатольевич Долгополов</w:t>
      </w:r>
      <w:r w:rsidR="004C5E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DFD3D8" w14:textId="339FBA87" w:rsidR="007010D6" w:rsidRPr="004C5E1B" w:rsidRDefault="00497BCD" w:rsidP="00B80C88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жюри – </w:t>
      </w:r>
      <w:r w:rsidR="004C5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заслуженная артистка России, </w:t>
      </w:r>
      <w:r w:rsidR="00B80C88">
        <w:rPr>
          <w:rFonts w:ascii="Times New Roman" w:hAnsi="Times New Roman" w:cs="Times New Roman"/>
          <w:color w:val="000000" w:themeColor="text1"/>
          <w:sz w:val="28"/>
          <w:szCs w:val="28"/>
        </w:rPr>
        <w:t>профессор МГК им.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П.И. Чайковского</w:t>
      </w:r>
      <w:r w:rsidR="004C5E1B">
        <w:rPr>
          <w:rFonts w:ascii="Times New Roman" w:hAnsi="Times New Roman" w:cs="Times New Roman"/>
          <w:color w:val="000000" w:themeColor="text1"/>
          <w:sz w:val="28"/>
          <w:szCs w:val="28"/>
        </w:rPr>
        <w:t>, академик Петровской Академии наук</w:t>
      </w:r>
      <w:r w:rsidR="00B80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E1B" w:rsidRPr="004C5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Полина Викторовна Федотова.</w:t>
      </w:r>
    </w:p>
    <w:p w14:paraId="11C38C23" w14:textId="77777777" w:rsidR="00B80C88" w:rsidRDefault="00B80C88" w:rsidP="00B80C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1859C8" w14:textId="77777777" w:rsidR="009801A3" w:rsidRPr="003B5A1E" w:rsidRDefault="003B5A1E" w:rsidP="00B80C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Заявки принима</w:t>
      </w:r>
      <w:r w:rsidR="009801A3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конкурса </w:t>
      </w:r>
      <w:r w:rsidR="009801A3">
        <w:rPr>
          <w:rFonts w:ascii="Times New Roman" w:hAnsi="Times New Roman" w:cs="Times New Roman"/>
          <w:color w:val="000000" w:themeColor="text1"/>
          <w:sz w:val="28"/>
          <w:szCs w:val="28"/>
        </w:rPr>
        <w:t>НАС20МИЛЛИОНОВ.ДЕТИ</w:t>
      </w:r>
    </w:p>
    <w:p w14:paraId="2F11DD13" w14:textId="4008266F" w:rsidR="003B5A1E" w:rsidRDefault="003B5A1E" w:rsidP="00B80C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801A3">
        <w:rPr>
          <w:rFonts w:ascii="Times New Roman" w:hAnsi="Times New Roman" w:cs="Times New Roman"/>
          <w:color w:val="000000" w:themeColor="text1"/>
          <w:sz w:val="28"/>
          <w:szCs w:val="28"/>
        </w:rPr>
        <w:t>04 по 25 мая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664C95EF" w14:textId="27F4E087" w:rsidR="003B5A1E" w:rsidRDefault="003355A8" w:rsidP="00B80C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9801A3" w:rsidRPr="00302799">
          <w:rPr>
            <w:rStyle w:val="a4"/>
            <w:rFonts w:ascii="Times New Roman" w:hAnsi="Times New Roman" w:cs="Times New Roman"/>
            <w:sz w:val="28"/>
            <w:szCs w:val="28"/>
          </w:rPr>
          <w:t>https://нас20миллионов.дети/?page_id=164</w:t>
        </w:r>
      </w:hyperlink>
    </w:p>
    <w:p w14:paraId="6371F863" w14:textId="5637850F" w:rsidR="003C16E4" w:rsidRDefault="00F15A97" w:rsidP="00B8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конкурса</w:t>
      </w:r>
      <w:r w:rsidR="00B80C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«Знакомство» по Тверской области, очное прослушивание, творческая школа для ф</w:t>
      </w:r>
      <w:r w:rsidR="00B80C88">
        <w:rPr>
          <w:rFonts w:ascii="Times New Roman" w:hAnsi="Times New Roman" w:cs="Times New Roman"/>
          <w:sz w:val="28"/>
          <w:szCs w:val="28"/>
        </w:rPr>
        <w:t>иналистов на базе МГК им. П.И. </w:t>
      </w:r>
      <w:r w:rsidR="004B08F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айковского, Академии Гне</w:t>
      </w:r>
      <w:r w:rsidR="00B80C88">
        <w:rPr>
          <w:rFonts w:ascii="Times New Roman" w:hAnsi="Times New Roman" w:cs="Times New Roman"/>
          <w:sz w:val="28"/>
          <w:szCs w:val="28"/>
        </w:rPr>
        <w:t xml:space="preserve">синых, МАМТ имени К.С. Станиславского и </w:t>
      </w:r>
      <w:proofErr w:type="spellStart"/>
      <w:r w:rsidR="00B80C88">
        <w:rPr>
          <w:rFonts w:ascii="Times New Roman" w:hAnsi="Times New Roman" w:cs="Times New Roman"/>
          <w:sz w:val="28"/>
          <w:szCs w:val="28"/>
        </w:rPr>
        <w:t>Вл.И</w:t>
      </w:r>
      <w:proofErr w:type="spellEnd"/>
      <w:r w:rsidR="00B80C8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Немировича-Данченко</w:t>
      </w:r>
      <w:r w:rsidR="004B08F9">
        <w:rPr>
          <w:rFonts w:ascii="Times New Roman" w:hAnsi="Times New Roman" w:cs="Times New Roman"/>
          <w:sz w:val="28"/>
          <w:szCs w:val="28"/>
        </w:rPr>
        <w:t xml:space="preserve">, гала-концерт победителей и призеров. </w:t>
      </w:r>
    </w:p>
    <w:p w14:paraId="7251B6EB" w14:textId="2AF87561" w:rsidR="003C16E4" w:rsidRDefault="004B08F9" w:rsidP="00B8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725D35" w:rsidRPr="003C16E4">
        <w:rPr>
          <w:rFonts w:ascii="Times New Roman" w:hAnsi="Times New Roman" w:cs="Times New Roman"/>
          <w:sz w:val="28"/>
          <w:szCs w:val="28"/>
        </w:rPr>
        <w:t xml:space="preserve"> получат сертификаты на стажировку по профилю у наставников из Академии Гнесиных, Московской консерватории, МАМТ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5D35" w:rsidRPr="003C16E4">
        <w:rPr>
          <w:rFonts w:ascii="Times New Roman" w:hAnsi="Times New Roman" w:cs="Times New Roman"/>
          <w:sz w:val="28"/>
          <w:szCs w:val="28"/>
        </w:rPr>
        <w:t xml:space="preserve"> </w:t>
      </w:r>
      <w:r w:rsidR="003C16E4">
        <w:rPr>
          <w:rFonts w:ascii="Times New Roman" w:hAnsi="Times New Roman" w:cs="Times New Roman"/>
          <w:sz w:val="28"/>
          <w:szCs w:val="28"/>
        </w:rPr>
        <w:t xml:space="preserve">Ребятам также предстоит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3C16E4">
        <w:rPr>
          <w:rFonts w:ascii="Times New Roman" w:hAnsi="Times New Roman" w:cs="Times New Roman"/>
          <w:sz w:val="28"/>
          <w:szCs w:val="28"/>
        </w:rPr>
        <w:t xml:space="preserve"> гастрольных концерта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6E4">
        <w:rPr>
          <w:rFonts w:ascii="Times New Roman" w:hAnsi="Times New Roman" w:cs="Times New Roman"/>
          <w:sz w:val="28"/>
          <w:szCs w:val="28"/>
        </w:rPr>
        <w:t>и дальнейшая поддержка фонда</w:t>
      </w:r>
      <w:r>
        <w:rPr>
          <w:rFonts w:ascii="Times New Roman" w:hAnsi="Times New Roman" w:cs="Times New Roman"/>
          <w:sz w:val="28"/>
          <w:szCs w:val="28"/>
        </w:rPr>
        <w:t xml:space="preserve"> развития культуры «Во Благо»</w:t>
      </w:r>
      <w:r w:rsidR="003C16E4">
        <w:rPr>
          <w:rFonts w:ascii="Times New Roman" w:hAnsi="Times New Roman" w:cs="Times New Roman"/>
          <w:sz w:val="28"/>
          <w:szCs w:val="28"/>
        </w:rPr>
        <w:t xml:space="preserve"> с целью помочь им устроить свою судьбу по специальности.</w:t>
      </w:r>
    </w:p>
    <w:p w14:paraId="13A23574" w14:textId="18BBD76B" w:rsidR="00807F85" w:rsidRPr="00807F85" w:rsidRDefault="00807F85" w:rsidP="00B8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  <w:r w:rsidR="006C35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90AA5" w14:textId="3BFBC5DC" w:rsidR="00807F85" w:rsidRDefault="00807F85" w:rsidP="00B8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+79854542094</w:t>
      </w:r>
    </w:p>
    <w:p w14:paraId="3CB50656" w14:textId="33A8A449" w:rsidR="00715472" w:rsidRPr="00B80C88" w:rsidRDefault="00807F85" w:rsidP="00B8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</w:t>
      </w:r>
      <w:r w:rsidR="006E37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очта: </w:t>
      </w:r>
      <w:hyperlink r:id="rId8" w:history="1">
        <w:r w:rsidR="00BD6840" w:rsidRPr="003027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nas</w:t>
        </w:r>
        <w:r w:rsidR="00BD6840" w:rsidRPr="00302799">
          <w:rPr>
            <w:rStyle w:val="a4"/>
            <w:rFonts w:ascii="Times New Roman" w:hAnsi="Times New Roman" w:cs="Times New Roman"/>
            <w:sz w:val="28"/>
            <w:szCs w:val="28"/>
          </w:rPr>
          <w:t>20</w:t>
        </w:r>
        <w:r w:rsidR="00BD6840" w:rsidRPr="003027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millionov</w:t>
        </w:r>
        <w:r w:rsidR="00BD6840" w:rsidRPr="0030279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D6840" w:rsidRPr="003027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D6840" w:rsidRPr="0030279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6840" w:rsidRPr="003027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97BB789" w14:textId="67B36207" w:rsidR="00BD6840" w:rsidRDefault="00BD6840" w:rsidP="006E37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731B4" w14:textId="77777777" w:rsidR="00F53E61" w:rsidRDefault="00F53E61" w:rsidP="006E37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3E61" w:rsidSect="0095525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28"/>
    <w:rsid w:val="000544E8"/>
    <w:rsid w:val="000D3DF1"/>
    <w:rsid w:val="001002D6"/>
    <w:rsid w:val="00124F1B"/>
    <w:rsid w:val="0021183E"/>
    <w:rsid w:val="00257BDF"/>
    <w:rsid w:val="00274D8D"/>
    <w:rsid w:val="00291AC0"/>
    <w:rsid w:val="002A7C85"/>
    <w:rsid w:val="002C0D65"/>
    <w:rsid w:val="00323748"/>
    <w:rsid w:val="003355A8"/>
    <w:rsid w:val="003755CD"/>
    <w:rsid w:val="003B5A1E"/>
    <w:rsid w:val="003C16E4"/>
    <w:rsid w:val="003E5EEF"/>
    <w:rsid w:val="00426A91"/>
    <w:rsid w:val="00497BCD"/>
    <w:rsid w:val="004B08F9"/>
    <w:rsid w:val="004C5E1B"/>
    <w:rsid w:val="00640513"/>
    <w:rsid w:val="00640A4A"/>
    <w:rsid w:val="00646F83"/>
    <w:rsid w:val="00677528"/>
    <w:rsid w:val="00684E94"/>
    <w:rsid w:val="006C35C0"/>
    <w:rsid w:val="006E3731"/>
    <w:rsid w:val="007010D6"/>
    <w:rsid w:val="00715472"/>
    <w:rsid w:val="00725D35"/>
    <w:rsid w:val="0072627D"/>
    <w:rsid w:val="00747C9A"/>
    <w:rsid w:val="00786A60"/>
    <w:rsid w:val="008040AF"/>
    <w:rsid w:val="00807F85"/>
    <w:rsid w:val="0091049C"/>
    <w:rsid w:val="0095525B"/>
    <w:rsid w:val="009801A3"/>
    <w:rsid w:val="00AE474A"/>
    <w:rsid w:val="00B6348C"/>
    <w:rsid w:val="00B80C88"/>
    <w:rsid w:val="00BD6840"/>
    <w:rsid w:val="00C50D5C"/>
    <w:rsid w:val="00CA28C4"/>
    <w:rsid w:val="00D05554"/>
    <w:rsid w:val="00DB5EB3"/>
    <w:rsid w:val="00DC3C93"/>
    <w:rsid w:val="00DE64E8"/>
    <w:rsid w:val="00E31EBD"/>
    <w:rsid w:val="00E36B61"/>
    <w:rsid w:val="00E76528"/>
    <w:rsid w:val="00E916F3"/>
    <w:rsid w:val="00F11091"/>
    <w:rsid w:val="00F15A97"/>
    <w:rsid w:val="00F35F07"/>
    <w:rsid w:val="00F53E61"/>
    <w:rsid w:val="00F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4075"/>
  <w15:chartTrackingRefBased/>
  <w15:docId w15:val="{B5585E12-0B24-4136-AF6D-58E5D342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9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801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5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0D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B5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3B5A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5A1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80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C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6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5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20millionov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5;&#1072;&#1089;20&#1084;&#1080;&#1083;&#1083;&#1080;&#1086;&#1085;&#1086;&#1074;.&#1076;&#1077;&#1090;&#1080;/?page_id=1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Наталья Владимировна Волнухина</cp:lastModifiedBy>
  <cp:revision>2</cp:revision>
  <cp:lastPrinted>2022-05-06T09:22:00Z</cp:lastPrinted>
  <dcterms:created xsi:type="dcterms:W3CDTF">2022-05-06T12:00:00Z</dcterms:created>
  <dcterms:modified xsi:type="dcterms:W3CDTF">2022-05-06T12:00:00Z</dcterms:modified>
</cp:coreProperties>
</file>